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7B" w:rsidRDefault="004B737B">
      <w:bookmarkStart w:id="0" w:name="_GoBack"/>
      <w:bookmarkEnd w:id="0"/>
      <w:r>
        <w:t xml:space="preserve">ΑΝΑΣΑ ΑΣΤΙΚΗ ΜΗ ΚΕΡΔΟΣΚΟΠΙΚΗ ΕΤΑΙΡΕΙΑ </w:t>
      </w:r>
    </w:p>
    <w:p w:rsidR="004B737B" w:rsidRDefault="004B737B">
      <w:r>
        <w:t>ΥΠΟΣΤΗΡΙΞΗΣ ΑΤΟΜΩΝ ΠΟΥ ΠΑΣΧΟΥΝ ΑΠΟ ΔΙΑΤΡΟΦΙΚΕΣ ΔΙΑΤΑΡΑΧΕΣ</w:t>
      </w:r>
    </w:p>
    <w:p w:rsidR="004B737B" w:rsidRDefault="004B737B">
      <w:r>
        <w:t>Λ. Συγγρού 36-38</w:t>
      </w:r>
    </w:p>
    <w:p w:rsidR="004B737B" w:rsidRDefault="004B737B">
      <w:r>
        <w:t>11742 ΑΘΗΝΑ</w:t>
      </w:r>
    </w:p>
    <w:p w:rsidR="004B737B" w:rsidRDefault="004B737B">
      <w:r>
        <w:t>Τηλ. 210 9234904</w:t>
      </w:r>
    </w:p>
    <w:p w:rsidR="004B737B" w:rsidRPr="00A772C9" w:rsidRDefault="004B737B">
      <w:r>
        <w:rPr>
          <w:lang w:val="en-US"/>
        </w:rPr>
        <w:t>Fax</w:t>
      </w:r>
      <w:r w:rsidRPr="00A772C9">
        <w:t xml:space="preserve"> 210 9234907</w:t>
      </w:r>
    </w:p>
    <w:p w:rsidR="004B737B" w:rsidRPr="00A772C9" w:rsidRDefault="003616AA">
      <w:hyperlink r:id="rId6" w:history="1">
        <w:r w:rsidR="004B737B" w:rsidRPr="00D71C83">
          <w:rPr>
            <w:rStyle w:val="Hyperlink"/>
            <w:lang w:val="en-US"/>
          </w:rPr>
          <w:t>anasa</w:t>
        </w:r>
        <w:r w:rsidR="004B737B" w:rsidRPr="00A772C9">
          <w:rPr>
            <w:rStyle w:val="Hyperlink"/>
          </w:rPr>
          <w:t>07@</w:t>
        </w:r>
        <w:r w:rsidR="004B737B" w:rsidRPr="00D71C83">
          <w:rPr>
            <w:rStyle w:val="Hyperlink"/>
            <w:lang w:val="en-US"/>
          </w:rPr>
          <w:t>otenet</w:t>
        </w:r>
        <w:r w:rsidR="004B737B" w:rsidRPr="00A772C9">
          <w:rPr>
            <w:rStyle w:val="Hyperlink"/>
          </w:rPr>
          <w:t>.</w:t>
        </w:r>
        <w:r w:rsidR="004B737B" w:rsidRPr="00D71C83">
          <w:rPr>
            <w:rStyle w:val="Hyperlink"/>
            <w:lang w:val="en-US"/>
          </w:rPr>
          <w:t>gr</w:t>
        </w:r>
      </w:hyperlink>
    </w:p>
    <w:p w:rsidR="004B737B" w:rsidRPr="00A772C9" w:rsidRDefault="003616AA">
      <w:hyperlink r:id="rId7" w:history="1">
        <w:r w:rsidR="004B737B" w:rsidRPr="00D71C83">
          <w:rPr>
            <w:rStyle w:val="Hyperlink"/>
            <w:lang w:val="en-US"/>
          </w:rPr>
          <w:t>www</w:t>
        </w:r>
        <w:r w:rsidR="004B737B" w:rsidRPr="00A772C9">
          <w:rPr>
            <w:rStyle w:val="Hyperlink"/>
          </w:rPr>
          <w:t>.</w:t>
        </w:r>
        <w:proofErr w:type="spellStart"/>
        <w:r w:rsidR="004B737B" w:rsidRPr="00D71C83">
          <w:rPr>
            <w:rStyle w:val="Hyperlink"/>
            <w:lang w:val="en-US"/>
          </w:rPr>
          <w:t>anasa</w:t>
        </w:r>
        <w:proofErr w:type="spellEnd"/>
        <w:r w:rsidR="004B737B" w:rsidRPr="00A772C9">
          <w:rPr>
            <w:rStyle w:val="Hyperlink"/>
          </w:rPr>
          <w:t>.</w:t>
        </w:r>
        <w:r w:rsidR="004B737B" w:rsidRPr="00D71C83">
          <w:rPr>
            <w:rStyle w:val="Hyperlink"/>
            <w:lang w:val="en-US"/>
          </w:rPr>
          <w:t>com</w:t>
        </w:r>
        <w:r w:rsidR="004B737B" w:rsidRPr="00A772C9">
          <w:rPr>
            <w:rStyle w:val="Hyperlink"/>
          </w:rPr>
          <w:t>.</w:t>
        </w:r>
        <w:r w:rsidR="004B737B" w:rsidRPr="00D71C83">
          <w:rPr>
            <w:rStyle w:val="Hyperlink"/>
            <w:lang w:val="en-US"/>
          </w:rPr>
          <w:t>gr</w:t>
        </w:r>
      </w:hyperlink>
      <w:r w:rsidR="004B737B" w:rsidRPr="00A772C9">
        <w:tab/>
      </w:r>
    </w:p>
    <w:p w:rsidR="004B737B" w:rsidRPr="00A772C9" w:rsidRDefault="004B737B"/>
    <w:p w:rsidR="004B737B" w:rsidRPr="00A772C9" w:rsidRDefault="004B737B"/>
    <w:p w:rsidR="004B737B" w:rsidRDefault="004B737B" w:rsidP="004B737B">
      <w:pPr>
        <w:jc w:val="center"/>
      </w:pPr>
      <w:r>
        <w:t>ΠΡΟΣΚΛΗΣΗ ΕΚΔΗΛΩΣΗΣ ΕΝΔΙΑΦΕΡΟΝΤΟΣ</w:t>
      </w:r>
    </w:p>
    <w:p w:rsidR="004B737B" w:rsidRDefault="004B737B" w:rsidP="004B737B">
      <w:pPr>
        <w:jc w:val="center"/>
      </w:pPr>
    </w:p>
    <w:p w:rsidR="004B737B" w:rsidRDefault="004B737B" w:rsidP="004B737B">
      <w:r>
        <w:t>Η ΑΝΑΣΑ</w:t>
      </w:r>
      <w:r w:rsidR="00EC044B">
        <w:t xml:space="preserve"> Αστική Μη Κερδοσκοπική Εταιρεία για την αντιμετώπιση των Διαταραχών Πρόσληψης Τροφής, λειτουργεί στις εγκαταστάσεις της Κέντρο Ημέρας, με επιχορήγηση του Τακτικού Π/Υ του Υπουργείου Υγείας &amp; Κοινωνικής Αλληλεγγύης.</w:t>
      </w:r>
    </w:p>
    <w:p w:rsidR="007628D5" w:rsidRDefault="00EC044B" w:rsidP="004B737B">
      <w:r>
        <w:t>Το ΔΣ του φορέα εν</w:t>
      </w:r>
      <w:r w:rsidR="00A772C9">
        <w:t>διαφέρεται για την κάλυψη θέσης Παιδοψυχίατρου, με σύμβαση</w:t>
      </w:r>
      <w:r>
        <w:t xml:space="preserve"> ορισμένου χρόνου και εξαρτημένης σχέσης εργασίας, μερικής απασχόλησης.  Οι ενδιαφερόμενοι θα πρέπει να έχουν την ειδικότητα </w:t>
      </w:r>
      <w:r w:rsidR="00695663">
        <w:t>Παιδοψυχίατρου,</w:t>
      </w:r>
      <w:r w:rsidR="00695663" w:rsidRPr="00695663">
        <w:t xml:space="preserve"> </w:t>
      </w:r>
      <w:r w:rsidR="00695663">
        <w:t xml:space="preserve">και </w:t>
      </w:r>
      <w:r>
        <w:t>να έχουν εμπειρία στις διαταραχές πρόσληψης τροφής</w:t>
      </w:r>
      <w:r w:rsidR="00695663">
        <w:t xml:space="preserve">. </w:t>
      </w:r>
    </w:p>
    <w:p w:rsidR="00695663" w:rsidRDefault="00695663" w:rsidP="004B737B"/>
    <w:p w:rsidR="007628D5" w:rsidRDefault="007628D5" w:rsidP="004B737B">
      <w:r>
        <w:t xml:space="preserve">Απαραίτητα δικαιολογητικά που πρέπει να υποβληθούν έως </w:t>
      </w:r>
      <w:r w:rsidR="00F55849" w:rsidRPr="00F55849">
        <w:t>14/9</w:t>
      </w:r>
      <w:r>
        <w:t>/2016</w:t>
      </w:r>
    </w:p>
    <w:p w:rsidR="007628D5" w:rsidRDefault="007628D5" w:rsidP="007628D5">
      <w:pPr>
        <w:pStyle w:val="ListParagraph"/>
        <w:numPr>
          <w:ilvl w:val="0"/>
          <w:numId w:val="1"/>
        </w:numPr>
      </w:pPr>
      <w:r>
        <w:t>Αίτηση (επισυνάπτεται)</w:t>
      </w:r>
    </w:p>
    <w:p w:rsidR="007628D5" w:rsidRDefault="007628D5" w:rsidP="007628D5">
      <w:pPr>
        <w:pStyle w:val="ListParagraph"/>
        <w:numPr>
          <w:ilvl w:val="0"/>
          <w:numId w:val="1"/>
        </w:numPr>
      </w:pPr>
      <w:r>
        <w:t>Βιογραφικό σημείωμα</w:t>
      </w:r>
    </w:p>
    <w:p w:rsidR="007628D5" w:rsidRDefault="007628D5" w:rsidP="007628D5">
      <w:pPr>
        <w:pStyle w:val="ListParagraph"/>
        <w:numPr>
          <w:ilvl w:val="0"/>
          <w:numId w:val="1"/>
        </w:numPr>
      </w:pPr>
      <w:r>
        <w:t>Φωτοτυπία πτυχίων</w:t>
      </w:r>
    </w:p>
    <w:p w:rsidR="007628D5" w:rsidRDefault="007628D5" w:rsidP="007628D5">
      <w:pPr>
        <w:pStyle w:val="ListParagraph"/>
        <w:numPr>
          <w:ilvl w:val="0"/>
          <w:numId w:val="1"/>
        </w:numPr>
      </w:pPr>
      <w:r>
        <w:t>Άδεια ασκήσεως επαγγέλματος</w:t>
      </w:r>
    </w:p>
    <w:p w:rsidR="007628D5" w:rsidRDefault="007628D5" w:rsidP="007628D5">
      <w:pPr>
        <w:pStyle w:val="ListParagraph"/>
        <w:numPr>
          <w:ilvl w:val="0"/>
          <w:numId w:val="1"/>
        </w:numPr>
      </w:pPr>
      <w:r>
        <w:t>Επαγγελματική εμπειρία-Συστάσεις</w:t>
      </w:r>
    </w:p>
    <w:p w:rsidR="007628D5" w:rsidRDefault="007628D5" w:rsidP="007628D5"/>
    <w:p w:rsidR="007628D5" w:rsidRPr="007628D5" w:rsidRDefault="007628D5" w:rsidP="007628D5">
      <w:r>
        <w:t xml:space="preserve">Τα δικαιολογητικά μπορούν να σταλούν και ηλεκτρονικά στο </w:t>
      </w:r>
      <w:hyperlink r:id="rId8" w:history="1">
        <w:r w:rsidRPr="00D71C83">
          <w:rPr>
            <w:rStyle w:val="Hyperlink"/>
            <w:lang w:val="en-US"/>
          </w:rPr>
          <w:t>anasa</w:t>
        </w:r>
        <w:r w:rsidRPr="00D71C83">
          <w:rPr>
            <w:rStyle w:val="Hyperlink"/>
          </w:rPr>
          <w:t>07@</w:t>
        </w:r>
        <w:r w:rsidRPr="00D71C83">
          <w:rPr>
            <w:rStyle w:val="Hyperlink"/>
            <w:lang w:val="en-US"/>
          </w:rPr>
          <w:t>otenet</w:t>
        </w:r>
        <w:r w:rsidRPr="00D71C83">
          <w:rPr>
            <w:rStyle w:val="Hyperlink"/>
          </w:rPr>
          <w:t>.</w:t>
        </w:r>
        <w:r w:rsidRPr="00D71C83">
          <w:rPr>
            <w:rStyle w:val="Hyperlink"/>
            <w:lang w:val="en-US"/>
          </w:rPr>
          <w:t>gr</w:t>
        </w:r>
      </w:hyperlink>
    </w:p>
    <w:p w:rsidR="007628D5" w:rsidRPr="00AE300C" w:rsidRDefault="007628D5" w:rsidP="007628D5"/>
    <w:p w:rsidR="007628D5" w:rsidRDefault="007628D5" w:rsidP="007628D5">
      <w:r>
        <w:t>Για περισσότερες πληροφορίες οι ενδιαφερόμενοι μπορούν να απευθύνονται στην κα Μαρία Ροδίτη ή στην κα Κωνσταντίνα Καρανικολού στα γραφεία της ΑΝΑΣΑ στην διεύθυνση Λ. Συγγρού 36-38, από Δευτέρα έως Παρασκευή και ώρες 10.00-17.00.</w:t>
      </w:r>
    </w:p>
    <w:p w:rsidR="007628D5" w:rsidRDefault="007628D5" w:rsidP="007628D5"/>
    <w:p w:rsidR="00D47712" w:rsidRDefault="00D47712" w:rsidP="007628D5"/>
    <w:p w:rsidR="007628D5" w:rsidRDefault="00D47712" w:rsidP="007628D5">
      <w:r>
        <w:t xml:space="preserve">Αθήνα, </w:t>
      </w:r>
      <w:r w:rsidR="00F55849">
        <w:rPr>
          <w:lang w:val="en-US"/>
        </w:rPr>
        <w:t>20/7</w:t>
      </w:r>
      <w:r w:rsidR="007628D5">
        <w:t>/2016</w:t>
      </w:r>
    </w:p>
    <w:p w:rsidR="007628D5" w:rsidRDefault="007628D5" w:rsidP="007628D5"/>
    <w:p w:rsidR="007628D5" w:rsidRDefault="007628D5" w:rsidP="007628D5">
      <w:r>
        <w:t>ΓΙΑ ΤΗΝ ΑΝΑΣΑ</w:t>
      </w:r>
    </w:p>
    <w:p w:rsidR="007628D5" w:rsidRDefault="007628D5" w:rsidP="007628D5">
      <w:r>
        <w:t>Η ΠΡΟΕΔΡΟΣ ΤΟΥ Δ.Σ.</w:t>
      </w:r>
    </w:p>
    <w:p w:rsidR="00D47712" w:rsidRDefault="00D47712" w:rsidP="007628D5"/>
    <w:p w:rsidR="00C925AA" w:rsidRDefault="007628D5" w:rsidP="007628D5">
      <w:r>
        <w:t>ΖΕΤΑ ΔΟΥΚΑ</w:t>
      </w:r>
    </w:p>
    <w:p w:rsidR="00C925AA" w:rsidRDefault="00C925AA" w:rsidP="007628D5"/>
    <w:p w:rsidR="00C925AA" w:rsidRDefault="00C925AA" w:rsidP="007628D5"/>
    <w:p w:rsidR="00C925AA" w:rsidRDefault="00C925AA" w:rsidP="007628D5"/>
    <w:p w:rsidR="00C925AA" w:rsidRDefault="00C925AA" w:rsidP="007628D5"/>
    <w:p w:rsidR="00C925AA" w:rsidRDefault="00C925AA" w:rsidP="007628D5"/>
    <w:p w:rsidR="00C925AA" w:rsidRDefault="00C925AA" w:rsidP="007628D5"/>
    <w:p w:rsidR="00C925AA" w:rsidRDefault="00C925AA" w:rsidP="007628D5"/>
    <w:p w:rsidR="00C925AA" w:rsidRDefault="00C925AA" w:rsidP="007628D5"/>
    <w:p w:rsidR="00C925AA" w:rsidRDefault="00C925AA" w:rsidP="007628D5"/>
    <w:p w:rsidR="00D47712" w:rsidRDefault="00D47712" w:rsidP="007628D5"/>
    <w:p w:rsidR="00D47712" w:rsidRDefault="00D47712" w:rsidP="007628D5"/>
    <w:p w:rsidR="00282D37" w:rsidRDefault="00282D37" w:rsidP="00282D37">
      <w:r>
        <w:lastRenderedPageBreak/>
        <w:t xml:space="preserve">ΑΝΑΣΑ ΑΣΤΙΚΗ ΜΗ ΚΕΡΔΟΣΚΟΠΙΚΗ ΕΤΑΙΡΕΙΑ </w:t>
      </w:r>
    </w:p>
    <w:p w:rsidR="00282D37" w:rsidRDefault="00282D37" w:rsidP="00282D37">
      <w:r>
        <w:t>ΥΠΟΣΤΗΡΙΞΗΣ ΑΤΟΜΩΝ ΠΟΥ ΠΑΣΧΟΥΝ ΑΠΟ ΔΙΑΤΡΟΦΙΚΕΣ ΔΙΑΤΑΡΑΧΕΣ</w:t>
      </w:r>
    </w:p>
    <w:p w:rsidR="00282D37" w:rsidRDefault="00282D37" w:rsidP="00282D37">
      <w:r>
        <w:t>Λ. Συγγρού 36-38</w:t>
      </w:r>
    </w:p>
    <w:p w:rsidR="00282D37" w:rsidRDefault="00282D37" w:rsidP="00282D37">
      <w:r>
        <w:t>11742 ΑΘΗΝΑ</w:t>
      </w:r>
    </w:p>
    <w:p w:rsidR="00282D37" w:rsidRDefault="00282D37" w:rsidP="00282D37">
      <w:r>
        <w:t>Τηλ. 210 9234904</w:t>
      </w:r>
    </w:p>
    <w:p w:rsidR="00282D37" w:rsidRPr="004B737B" w:rsidRDefault="00282D37" w:rsidP="00282D37">
      <w:r>
        <w:rPr>
          <w:lang w:val="en-US"/>
        </w:rPr>
        <w:t>Fax</w:t>
      </w:r>
      <w:r w:rsidRPr="004B737B">
        <w:t xml:space="preserve"> 210 9234907</w:t>
      </w:r>
    </w:p>
    <w:p w:rsidR="00EC044B" w:rsidRDefault="00EC044B" w:rsidP="00282D37"/>
    <w:p w:rsidR="00282D37" w:rsidRDefault="00282D37" w:rsidP="00282D37"/>
    <w:p w:rsidR="00282D37" w:rsidRDefault="00282D37" w:rsidP="00282D37">
      <w:r>
        <w:t>Προς</w:t>
      </w:r>
      <w:r w:rsidRPr="00282D37">
        <w:t xml:space="preserve">: </w:t>
      </w:r>
      <w:r>
        <w:t>ΑΝΑΣΑ ΑΣΤΙΚΗ ΜΗ ΚΕΡΔΟΣΚΟΠΙΚΗ ΕΤΑΙΡΕΙΑ</w:t>
      </w:r>
      <w:r>
        <w:tab/>
      </w:r>
      <w:r>
        <w:tab/>
      </w:r>
    </w:p>
    <w:p w:rsidR="00282D37" w:rsidRDefault="00282D37" w:rsidP="00282D37"/>
    <w:p w:rsidR="00282D37" w:rsidRPr="00282D37" w:rsidRDefault="00282D37" w:rsidP="00282D37">
      <w:pPr>
        <w:ind w:left="5040" w:firstLine="720"/>
      </w:pPr>
      <w:r>
        <w:t>Ημερομηνία</w:t>
      </w:r>
      <w:r w:rsidRPr="00282D37">
        <w:t>:</w:t>
      </w:r>
    </w:p>
    <w:p w:rsidR="00282D37" w:rsidRPr="00282D37" w:rsidRDefault="00282D37" w:rsidP="00282D37">
      <w:pPr>
        <w:ind w:left="5040" w:firstLine="720"/>
      </w:pPr>
      <w:r>
        <w:t>Επίθετο</w:t>
      </w:r>
      <w:r w:rsidRPr="00282D37">
        <w:t>:</w:t>
      </w:r>
    </w:p>
    <w:p w:rsidR="00282D37" w:rsidRPr="00282D37" w:rsidRDefault="00282D37" w:rsidP="00282D37">
      <w:pPr>
        <w:ind w:left="5040" w:firstLine="720"/>
      </w:pPr>
      <w:r>
        <w:t>Όνομα</w:t>
      </w:r>
      <w:r w:rsidRPr="00282D37">
        <w:t>:</w:t>
      </w:r>
    </w:p>
    <w:p w:rsidR="00282D37" w:rsidRPr="00AE300C" w:rsidRDefault="00282D37" w:rsidP="00282D37">
      <w:pPr>
        <w:ind w:left="5040" w:firstLine="720"/>
      </w:pPr>
      <w:r>
        <w:t>Όνομα Πατρός</w:t>
      </w:r>
      <w:r w:rsidRPr="00282D37">
        <w:t>:</w:t>
      </w:r>
    </w:p>
    <w:p w:rsidR="00282D37" w:rsidRPr="00AE300C" w:rsidRDefault="00282D37" w:rsidP="00282D37"/>
    <w:p w:rsidR="00282D37" w:rsidRDefault="00282D37" w:rsidP="00282D37">
      <w:pPr>
        <w:jc w:val="center"/>
      </w:pPr>
      <w:r>
        <w:t>ΑΙΤΗΣΗ</w:t>
      </w:r>
    </w:p>
    <w:p w:rsidR="00282D37" w:rsidRDefault="00282D37" w:rsidP="00282D37">
      <w:pPr>
        <w:jc w:val="center"/>
      </w:pPr>
    </w:p>
    <w:p w:rsidR="00282D37" w:rsidRDefault="00282D37" w:rsidP="00282D37">
      <w:r>
        <w:t>Σας υποβάλλω τα παρακάτω δικαιολογητικά προκειμένου να ληφθούν υπ’ όψη στην προκήρυξη της θέσης εργασίας Ψυχιάτρου/Παιδοψυχιάτρου με σύμβαση ορισμένου χρόνου του Κέντρου Ημέρας.</w:t>
      </w:r>
    </w:p>
    <w:p w:rsidR="00282D37" w:rsidRDefault="00282D37" w:rsidP="00282D37"/>
    <w:p w:rsidR="00282D37" w:rsidRDefault="00282D37" w:rsidP="00282D37">
      <w:pPr>
        <w:rPr>
          <w:lang w:val="en-US"/>
        </w:rPr>
      </w:pPr>
      <w:r>
        <w:t>Δικαιολογητικά</w:t>
      </w:r>
      <w:r>
        <w:rPr>
          <w:lang w:val="en-US"/>
        </w:rPr>
        <w:t>:</w:t>
      </w:r>
    </w:p>
    <w:p w:rsidR="00282D37" w:rsidRDefault="00282D37" w:rsidP="00282D3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282D37" w:rsidTr="00282D37">
        <w:tc>
          <w:tcPr>
            <w:tcW w:w="4261" w:type="dxa"/>
          </w:tcPr>
          <w:p w:rsidR="00282D37" w:rsidRDefault="00282D37" w:rsidP="00282D37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:rsidR="00282D37" w:rsidRDefault="00282D37" w:rsidP="00282D37">
            <w:pPr>
              <w:rPr>
                <w:lang w:val="en-US"/>
              </w:rPr>
            </w:pPr>
          </w:p>
          <w:p w:rsidR="00282D37" w:rsidRDefault="00282D37" w:rsidP="00282D37">
            <w:pPr>
              <w:rPr>
                <w:lang w:val="en-US"/>
              </w:rPr>
            </w:pPr>
          </w:p>
          <w:p w:rsidR="00282D37" w:rsidRDefault="00282D37" w:rsidP="00282D37">
            <w:pPr>
              <w:rPr>
                <w:lang w:val="en-US"/>
              </w:rPr>
            </w:pPr>
          </w:p>
        </w:tc>
        <w:tc>
          <w:tcPr>
            <w:tcW w:w="4261" w:type="dxa"/>
          </w:tcPr>
          <w:p w:rsidR="00282D37" w:rsidRDefault="00282D37" w:rsidP="00282D37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</w:tr>
      <w:tr w:rsidR="00282D37" w:rsidTr="00282D37">
        <w:tc>
          <w:tcPr>
            <w:tcW w:w="4261" w:type="dxa"/>
          </w:tcPr>
          <w:p w:rsidR="00282D37" w:rsidRDefault="00282D37" w:rsidP="00282D37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:rsidR="00282D37" w:rsidRDefault="00282D37" w:rsidP="00282D37">
            <w:pPr>
              <w:rPr>
                <w:lang w:val="en-US"/>
              </w:rPr>
            </w:pPr>
          </w:p>
          <w:p w:rsidR="00282D37" w:rsidRDefault="00282D37" w:rsidP="00282D37">
            <w:pPr>
              <w:rPr>
                <w:lang w:val="en-US"/>
              </w:rPr>
            </w:pPr>
          </w:p>
          <w:p w:rsidR="00282D37" w:rsidRDefault="00282D37" w:rsidP="00282D37">
            <w:pPr>
              <w:rPr>
                <w:lang w:val="en-US"/>
              </w:rPr>
            </w:pPr>
          </w:p>
        </w:tc>
        <w:tc>
          <w:tcPr>
            <w:tcW w:w="4261" w:type="dxa"/>
          </w:tcPr>
          <w:p w:rsidR="00282D37" w:rsidRDefault="00282D37" w:rsidP="00282D37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</w:tr>
      <w:tr w:rsidR="00282D37" w:rsidTr="00282D37">
        <w:tc>
          <w:tcPr>
            <w:tcW w:w="4261" w:type="dxa"/>
          </w:tcPr>
          <w:p w:rsidR="00282D37" w:rsidRDefault="00282D37" w:rsidP="00282D37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  <w:p w:rsidR="00282D37" w:rsidRDefault="00282D37" w:rsidP="00282D37">
            <w:pPr>
              <w:rPr>
                <w:lang w:val="en-US"/>
              </w:rPr>
            </w:pPr>
          </w:p>
          <w:p w:rsidR="00282D37" w:rsidRDefault="00282D37" w:rsidP="00282D37">
            <w:pPr>
              <w:rPr>
                <w:lang w:val="en-US"/>
              </w:rPr>
            </w:pPr>
          </w:p>
          <w:p w:rsidR="00282D37" w:rsidRDefault="00282D37" w:rsidP="00282D37">
            <w:pPr>
              <w:rPr>
                <w:lang w:val="en-US"/>
              </w:rPr>
            </w:pPr>
          </w:p>
        </w:tc>
        <w:tc>
          <w:tcPr>
            <w:tcW w:w="4261" w:type="dxa"/>
          </w:tcPr>
          <w:p w:rsidR="00282D37" w:rsidRDefault="00282D37" w:rsidP="00282D37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</w:tr>
      <w:tr w:rsidR="00282D37" w:rsidTr="00282D37">
        <w:tc>
          <w:tcPr>
            <w:tcW w:w="4261" w:type="dxa"/>
          </w:tcPr>
          <w:p w:rsidR="00282D37" w:rsidRDefault="00282D37" w:rsidP="00282D37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  <w:p w:rsidR="00282D37" w:rsidRDefault="00282D37" w:rsidP="00282D37">
            <w:pPr>
              <w:rPr>
                <w:lang w:val="en-US"/>
              </w:rPr>
            </w:pPr>
          </w:p>
          <w:p w:rsidR="00282D37" w:rsidRDefault="00282D37" w:rsidP="00282D37">
            <w:pPr>
              <w:rPr>
                <w:lang w:val="en-US"/>
              </w:rPr>
            </w:pPr>
          </w:p>
          <w:p w:rsidR="00282D37" w:rsidRDefault="00282D37" w:rsidP="00282D37">
            <w:pPr>
              <w:rPr>
                <w:lang w:val="en-US"/>
              </w:rPr>
            </w:pPr>
          </w:p>
        </w:tc>
        <w:tc>
          <w:tcPr>
            <w:tcW w:w="4261" w:type="dxa"/>
          </w:tcPr>
          <w:p w:rsidR="00282D37" w:rsidRDefault="00282D37" w:rsidP="00282D37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</w:tr>
    </w:tbl>
    <w:p w:rsidR="00282D37" w:rsidRDefault="00282D37" w:rsidP="00282D37">
      <w:pPr>
        <w:rPr>
          <w:lang w:val="en-US"/>
        </w:rPr>
      </w:pPr>
    </w:p>
    <w:p w:rsidR="00282D37" w:rsidRDefault="00282D37" w:rsidP="00282D37">
      <w:pPr>
        <w:rPr>
          <w:lang w:val="en-US"/>
        </w:rPr>
      </w:pPr>
    </w:p>
    <w:p w:rsidR="00282D37" w:rsidRDefault="00282D37" w:rsidP="00282D37">
      <w:pPr>
        <w:rPr>
          <w:lang w:val="en-US"/>
        </w:rPr>
      </w:pPr>
    </w:p>
    <w:p w:rsidR="00282D37" w:rsidRDefault="00282D37" w:rsidP="00282D37">
      <w:pPr>
        <w:ind w:left="5760" w:firstLine="720"/>
      </w:pPr>
      <w:r>
        <w:t>Ο/Η Αιτών/ούσα</w:t>
      </w:r>
    </w:p>
    <w:p w:rsidR="00B410C4" w:rsidRDefault="00B410C4" w:rsidP="00B410C4"/>
    <w:p w:rsidR="00B410C4" w:rsidRDefault="00B410C4" w:rsidP="00B410C4"/>
    <w:p w:rsidR="00B410C4" w:rsidRDefault="00B410C4" w:rsidP="00B410C4"/>
    <w:p w:rsidR="00B410C4" w:rsidRDefault="00B410C4" w:rsidP="00B410C4"/>
    <w:p w:rsidR="00B410C4" w:rsidRDefault="00B410C4" w:rsidP="00B410C4"/>
    <w:p w:rsidR="00B410C4" w:rsidRDefault="00B410C4" w:rsidP="00B410C4"/>
    <w:p w:rsidR="00B410C4" w:rsidRDefault="00B410C4" w:rsidP="00B410C4">
      <w:pPr>
        <w:rPr>
          <w:lang w:val="en-US"/>
        </w:rPr>
      </w:pPr>
    </w:p>
    <w:sectPr w:rsidR="00B410C4" w:rsidSect="004166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0201A"/>
    <w:multiLevelType w:val="hybridMultilevel"/>
    <w:tmpl w:val="698483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7B"/>
    <w:rsid w:val="000E1663"/>
    <w:rsid w:val="00282D37"/>
    <w:rsid w:val="003616AA"/>
    <w:rsid w:val="00416691"/>
    <w:rsid w:val="004B737B"/>
    <w:rsid w:val="004E10DB"/>
    <w:rsid w:val="005B6C0B"/>
    <w:rsid w:val="00695663"/>
    <w:rsid w:val="007628D5"/>
    <w:rsid w:val="009403D6"/>
    <w:rsid w:val="00A772C9"/>
    <w:rsid w:val="00AE300C"/>
    <w:rsid w:val="00B23046"/>
    <w:rsid w:val="00B410C4"/>
    <w:rsid w:val="00C05C8B"/>
    <w:rsid w:val="00C925AA"/>
    <w:rsid w:val="00D47712"/>
    <w:rsid w:val="00E92DE7"/>
    <w:rsid w:val="00EC044B"/>
    <w:rsid w:val="00F55849"/>
    <w:rsid w:val="00FB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3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28D5"/>
    <w:pPr>
      <w:ind w:left="720"/>
      <w:contextualSpacing/>
    </w:pPr>
  </w:style>
  <w:style w:type="table" w:styleId="TableGrid">
    <w:name w:val="Table Grid"/>
    <w:basedOn w:val="TableNormal"/>
    <w:uiPriority w:val="59"/>
    <w:rsid w:val="00282D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3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28D5"/>
    <w:pPr>
      <w:ind w:left="720"/>
      <w:contextualSpacing/>
    </w:pPr>
  </w:style>
  <w:style w:type="table" w:styleId="TableGrid">
    <w:name w:val="Table Grid"/>
    <w:basedOn w:val="TableNormal"/>
    <w:uiPriority w:val="59"/>
    <w:rsid w:val="00282D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a07@otenet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asa.com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sa07@otenet.g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Sapari, K.S. (Katerina)</cp:lastModifiedBy>
  <cp:revision>2</cp:revision>
  <dcterms:created xsi:type="dcterms:W3CDTF">2016-07-20T12:33:00Z</dcterms:created>
  <dcterms:modified xsi:type="dcterms:W3CDTF">2016-07-20T12:33:00Z</dcterms:modified>
</cp:coreProperties>
</file>